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C303F" w:rsidTr="00777BC9">
        <w:trPr>
          <w:trHeight w:hRule="exact" w:val="1442"/>
        </w:trPr>
        <w:tc>
          <w:tcPr>
            <w:tcW w:w="9356" w:type="dxa"/>
          </w:tcPr>
          <w:p w:rsidR="009C303F" w:rsidRDefault="009C303F" w:rsidP="00A6759B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777BC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356" w:type="dxa"/>
          </w:tcPr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828"/>
              <w:gridCol w:w="1828"/>
              <w:gridCol w:w="1828"/>
              <w:gridCol w:w="1897"/>
            </w:tblGrid>
            <w:tr w:rsidR="00777BC9" w:rsidRPr="00257C98" w:rsidTr="00DE04F7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77BC9" w:rsidRPr="00D6445A" w:rsidRDefault="00777BC9" w:rsidP="00777BC9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10.10.2024</w:t>
                  </w:r>
                </w:p>
              </w:tc>
              <w:tc>
                <w:tcPr>
                  <w:tcW w:w="1000" w:type="pct"/>
                </w:tcPr>
                <w:p w:rsidR="00777BC9" w:rsidRPr="00D6445A" w:rsidRDefault="00777BC9" w:rsidP="00777BC9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77BC9" w:rsidRPr="00D6445A" w:rsidRDefault="00777BC9" w:rsidP="00777BC9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777BC9" w:rsidRPr="00D6445A" w:rsidRDefault="00777BC9" w:rsidP="00777BC9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77BC9" w:rsidRPr="00D6445A" w:rsidRDefault="00777BC9" w:rsidP="00777BC9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425-П</w:t>
                  </w:r>
                </w:p>
              </w:tc>
            </w:tr>
          </w:tbl>
          <w:p w:rsidR="00777BC9" w:rsidRDefault="00777BC9" w:rsidP="00AA5883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245D05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61261" w:rsidRDefault="00B7796B" w:rsidP="00F5230C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D61261">
        <w:rPr>
          <w:b/>
          <w:sz w:val="28"/>
          <w:szCs w:val="28"/>
        </w:rPr>
        <w:t xml:space="preserve"> субсидии р</w:t>
      </w:r>
      <w:r w:rsidR="00D6126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ботодателям – юридическим лицам</w:t>
      </w:r>
      <w:r>
        <w:rPr>
          <w:b/>
          <w:bCs/>
          <w:sz w:val="28"/>
          <w:szCs w:val="28"/>
        </w:rPr>
        <w:br/>
      </w:r>
      <w:r w:rsidR="00D61261">
        <w:rPr>
          <w:b/>
          <w:bCs/>
          <w:sz w:val="28"/>
          <w:szCs w:val="28"/>
        </w:rPr>
        <w:t>и индивидуальным предпринимателям, осуществляющим</w:t>
      </w:r>
      <w:r w:rsidR="00865D0F"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 xml:space="preserve"> деятельность н</w:t>
      </w:r>
      <w:r w:rsidR="001D73F7">
        <w:rPr>
          <w:b/>
          <w:bCs/>
          <w:sz w:val="28"/>
          <w:szCs w:val="28"/>
        </w:rPr>
        <w:t>а территории Кировской области,</w:t>
      </w:r>
      <w:r>
        <w:rPr>
          <w:b/>
          <w:bCs/>
          <w:sz w:val="28"/>
          <w:szCs w:val="28"/>
        </w:rPr>
        <w:t xml:space="preserve"> </w:t>
      </w:r>
      <w:r w:rsidR="000F2021">
        <w:rPr>
          <w:b/>
          <w:bCs/>
          <w:sz w:val="28"/>
          <w:szCs w:val="28"/>
        </w:rPr>
        <w:t>в случае организации ими наставничества при трудоустройстве инвалидов молодого возраста</w:t>
      </w:r>
      <w:r w:rsidR="0019335D" w:rsidRPr="0019335D">
        <w:rPr>
          <w:b/>
          <w:bCs/>
          <w:sz w:val="28"/>
          <w:szCs w:val="28"/>
        </w:rPr>
        <w:t xml:space="preserve"> </w:t>
      </w:r>
      <w:r w:rsidR="001458B0">
        <w:rPr>
          <w:b/>
          <w:bCs/>
          <w:sz w:val="28"/>
          <w:szCs w:val="28"/>
        </w:rPr>
        <w:t>и внесении изменений в постановление Правительства Кировской области от 01.06.2018 № 268-П «Об утверждении Порядка предоставления субсидий на возмещение работодателям затрат, связанных с трудоустройством инвалидов молодого возраста, включая наставничество»</w:t>
      </w:r>
    </w:p>
    <w:p w:rsidR="001016B9" w:rsidRDefault="00D04B35" w:rsidP="00886FC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499D">
        <w:rPr>
          <w:sz w:val="28"/>
          <w:szCs w:val="28"/>
        </w:rPr>
        <w:t xml:space="preserve">В соответствии </w:t>
      </w:r>
      <w:r w:rsidR="001F656B">
        <w:rPr>
          <w:sz w:val="28"/>
          <w:szCs w:val="28"/>
        </w:rPr>
        <w:t>со статьей 78 Бюджетного</w:t>
      </w:r>
      <w:r w:rsidR="000F2021">
        <w:rPr>
          <w:sz w:val="28"/>
          <w:szCs w:val="28"/>
        </w:rPr>
        <w:t xml:space="preserve"> кодекса Российской Федерации, </w:t>
      </w:r>
      <w:r w:rsidR="001F656B">
        <w:rPr>
          <w:sz w:val="28"/>
          <w:szCs w:val="28"/>
        </w:rPr>
        <w:t>с постановлением Правительства Российской Федерации</w:t>
      </w:r>
      <w:r w:rsidR="001F656B">
        <w:rPr>
          <w:sz w:val="28"/>
          <w:szCs w:val="28"/>
        </w:rPr>
        <w:br/>
        <w:t xml:space="preserve">от 25.10.2023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</w:t>
      </w:r>
      <w:proofErr w:type="gramStart"/>
      <w:r w:rsidR="001F656B">
        <w:rPr>
          <w:sz w:val="28"/>
          <w:szCs w:val="28"/>
        </w:rPr>
        <w:t>производителям</w:t>
      </w:r>
      <w:proofErr w:type="gramEnd"/>
      <w:r w:rsidR="001F656B">
        <w:rPr>
          <w:sz w:val="28"/>
          <w:szCs w:val="28"/>
        </w:rPr>
        <w:t xml:space="preserve"> товаров, работ, услуг и проведение отборов получателей указанных субсидий, в том числе грантов в форме субсидий</w:t>
      </w:r>
      <w:r w:rsidR="000F2021">
        <w:rPr>
          <w:sz w:val="28"/>
          <w:szCs w:val="28"/>
        </w:rPr>
        <w:t xml:space="preserve">» </w:t>
      </w:r>
      <w:r w:rsidR="00703436">
        <w:rPr>
          <w:sz w:val="28"/>
          <w:szCs w:val="28"/>
        </w:rPr>
        <w:t xml:space="preserve">Правительство Кировской области </w:t>
      </w:r>
      <w:r w:rsidR="00AA6135" w:rsidRPr="00AA6135">
        <w:rPr>
          <w:sz w:val="28"/>
          <w:szCs w:val="28"/>
        </w:rPr>
        <w:t>ПОСТАНОВЛЯЕТ</w:t>
      </w:r>
      <w:r w:rsidR="001016B9" w:rsidRPr="00820316">
        <w:rPr>
          <w:sz w:val="28"/>
          <w:szCs w:val="28"/>
        </w:rPr>
        <w:t>:</w:t>
      </w:r>
      <w:r w:rsidR="0075467A">
        <w:rPr>
          <w:sz w:val="28"/>
          <w:szCs w:val="28"/>
        </w:rPr>
        <w:t xml:space="preserve"> </w:t>
      </w:r>
    </w:p>
    <w:p w:rsidR="001016B9" w:rsidRDefault="00A41530" w:rsidP="00886FC1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73F7">
        <w:rPr>
          <w:sz w:val="28"/>
          <w:szCs w:val="28"/>
        </w:rPr>
        <w:t xml:space="preserve">Утвердить Порядок </w:t>
      </w:r>
      <w:r w:rsidR="00E61010" w:rsidRPr="001D73F7">
        <w:rPr>
          <w:sz w:val="28"/>
          <w:szCs w:val="28"/>
        </w:rPr>
        <w:t xml:space="preserve">предоставления субсидии работодателям – юридическим лицам и индивидуальным предпринимателям, осуществляющим деятельность на территории Кировской области, </w:t>
      </w:r>
      <w:r w:rsidR="000F2021" w:rsidRPr="000F2021">
        <w:rPr>
          <w:sz w:val="28"/>
          <w:szCs w:val="28"/>
        </w:rPr>
        <w:t xml:space="preserve">в случае организации ими наставничества при трудоустройстве инвалидов молодого </w:t>
      </w:r>
      <w:r w:rsidR="000F2021" w:rsidRPr="000F2021">
        <w:rPr>
          <w:sz w:val="28"/>
          <w:szCs w:val="28"/>
        </w:rPr>
        <w:lastRenderedPageBreak/>
        <w:t>возраста</w:t>
      </w:r>
      <w:r w:rsidR="002C63DD" w:rsidRPr="002C63DD">
        <w:rPr>
          <w:sz w:val="28"/>
          <w:szCs w:val="28"/>
        </w:rPr>
        <w:t xml:space="preserve"> согласно приложению</w:t>
      </w:r>
      <w:r w:rsidR="00886FC1">
        <w:rPr>
          <w:sz w:val="28"/>
          <w:szCs w:val="28"/>
        </w:rPr>
        <w:t xml:space="preserve"> № 1</w:t>
      </w:r>
      <w:r w:rsidRPr="001D73F7">
        <w:rPr>
          <w:sz w:val="28"/>
          <w:szCs w:val="28"/>
        </w:rPr>
        <w:t>.</w:t>
      </w:r>
    </w:p>
    <w:p w:rsidR="00703436" w:rsidRDefault="00703436" w:rsidP="00886FC1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расходов на предоставление субсидии</w:t>
      </w:r>
      <w:r w:rsidR="00F5230C">
        <w:rPr>
          <w:sz w:val="28"/>
          <w:szCs w:val="28"/>
        </w:rPr>
        <w:t xml:space="preserve"> </w:t>
      </w:r>
      <w:r w:rsidR="00F5230C" w:rsidRPr="00F5230C">
        <w:rPr>
          <w:sz w:val="28"/>
          <w:szCs w:val="28"/>
        </w:rPr>
        <w:t>работодателям – юридическим лицам и индивидуальным предпринимателям, осуществляющим деятельность на территории Кировской области</w:t>
      </w:r>
      <w:r w:rsidR="00F5230C" w:rsidRPr="000F2021">
        <w:rPr>
          <w:sz w:val="28"/>
          <w:szCs w:val="28"/>
        </w:rPr>
        <w:t xml:space="preserve">, </w:t>
      </w:r>
      <w:r w:rsidR="000F2021" w:rsidRPr="000F2021">
        <w:rPr>
          <w:bCs/>
          <w:sz w:val="28"/>
          <w:szCs w:val="28"/>
        </w:rPr>
        <w:t>в случае организации ими наставничества при</w:t>
      </w:r>
      <w:r w:rsidR="000F2021">
        <w:rPr>
          <w:b/>
          <w:bCs/>
          <w:sz w:val="28"/>
          <w:szCs w:val="28"/>
        </w:rPr>
        <w:t xml:space="preserve"> </w:t>
      </w:r>
      <w:r w:rsidR="000F2021" w:rsidRPr="000F2021">
        <w:rPr>
          <w:bCs/>
          <w:sz w:val="28"/>
          <w:szCs w:val="28"/>
        </w:rPr>
        <w:t>трудоустройстве инвалидов молодого возраста</w:t>
      </w:r>
      <w:r w:rsidR="000F2021" w:rsidRPr="0019335D">
        <w:rPr>
          <w:b/>
          <w:bCs/>
          <w:sz w:val="28"/>
          <w:szCs w:val="28"/>
        </w:rPr>
        <w:t xml:space="preserve"> </w:t>
      </w:r>
      <w:r w:rsidR="00F5230C">
        <w:rPr>
          <w:sz w:val="28"/>
          <w:szCs w:val="28"/>
        </w:rPr>
        <w:t>(далее – субсидия)</w:t>
      </w:r>
      <w:r w:rsidR="00B7796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расходным обязательством Кировской о</w:t>
      </w:r>
      <w:r w:rsidR="00B778D4">
        <w:rPr>
          <w:sz w:val="28"/>
          <w:szCs w:val="28"/>
        </w:rPr>
        <w:t>бласти и осуществляется за счет</w:t>
      </w:r>
      <w:r w:rsidR="00022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пределах бюджетных </w:t>
      </w:r>
      <w:r w:rsidR="002C63DD">
        <w:rPr>
          <w:sz w:val="28"/>
          <w:szCs w:val="28"/>
        </w:rPr>
        <w:t>ассигнований областного бюджета</w:t>
      </w:r>
      <w:r>
        <w:rPr>
          <w:sz w:val="28"/>
          <w:szCs w:val="28"/>
        </w:rPr>
        <w:t>.</w:t>
      </w:r>
      <w:r w:rsidR="00865D0F">
        <w:rPr>
          <w:sz w:val="28"/>
          <w:szCs w:val="28"/>
        </w:rPr>
        <w:t xml:space="preserve"> </w:t>
      </w:r>
    </w:p>
    <w:p w:rsidR="00B55D60" w:rsidRDefault="00703436" w:rsidP="00886FC1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3262">
        <w:rPr>
          <w:sz w:val="28"/>
          <w:szCs w:val="28"/>
        </w:rPr>
        <w:t xml:space="preserve">Установить, что отбор </w:t>
      </w:r>
      <w:r w:rsidR="00B55D60" w:rsidRPr="00D945FB">
        <w:rPr>
          <w:sz w:val="28"/>
          <w:szCs w:val="28"/>
        </w:rPr>
        <w:t>работодателей – юридических лиц</w:t>
      </w:r>
      <w:r w:rsidR="003870B9" w:rsidRPr="00D945FB">
        <w:rPr>
          <w:sz w:val="28"/>
          <w:szCs w:val="28"/>
        </w:rPr>
        <w:br/>
      </w:r>
      <w:r w:rsidR="00B55D60" w:rsidRPr="00D945FB">
        <w:rPr>
          <w:sz w:val="28"/>
          <w:szCs w:val="28"/>
        </w:rPr>
        <w:t>и индивидуальных предпринимателей</w:t>
      </w:r>
      <w:r w:rsidR="003870B9" w:rsidRPr="00D945FB">
        <w:rPr>
          <w:sz w:val="28"/>
          <w:szCs w:val="28"/>
        </w:rPr>
        <w:t>, осуществляющих деятельность</w:t>
      </w:r>
      <w:r w:rsidR="003870B9" w:rsidRPr="00D945FB">
        <w:rPr>
          <w:sz w:val="28"/>
          <w:szCs w:val="28"/>
        </w:rPr>
        <w:br/>
      </w:r>
      <w:r w:rsidR="00FE3262" w:rsidRPr="00D945FB">
        <w:rPr>
          <w:sz w:val="28"/>
          <w:szCs w:val="28"/>
        </w:rPr>
        <w:t xml:space="preserve">на территории Кировской области, </w:t>
      </w:r>
      <w:r w:rsidR="000F2021" w:rsidRPr="000F2021">
        <w:rPr>
          <w:bCs/>
          <w:sz w:val="28"/>
          <w:szCs w:val="28"/>
        </w:rPr>
        <w:t>в случае организации ими наставничества при трудоустройстве инвалидов молодого возраста</w:t>
      </w:r>
      <w:r w:rsidR="00B55D60" w:rsidRPr="00D945FB">
        <w:rPr>
          <w:sz w:val="28"/>
          <w:szCs w:val="28"/>
        </w:rPr>
        <w:t xml:space="preserve"> </w:t>
      </w:r>
      <w:r w:rsidR="00EF1D5E">
        <w:rPr>
          <w:sz w:val="28"/>
          <w:szCs w:val="28"/>
        </w:rPr>
        <w:t>для</w:t>
      </w:r>
      <w:r w:rsidR="009129FF" w:rsidRPr="00D945FB">
        <w:rPr>
          <w:sz w:val="28"/>
          <w:szCs w:val="28"/>
        </w:rPr>
        <w:t xml:space="preserve"> предоставления субсидии</w:t>
      </w:r>
      <w:r w:rsidR="008E7353">
        <w:rPr>
          <w:sz w:val="28"/>
          <w:szCs w:val="28"/>
        </w:rPr>
        <w:t xml:space="preserve"> </w:t>
      </w:r>
      <w:r w:rsidR="00B55D60" w:rsidRPr="00FE3262">
        <w:rPr>
          <w:sz w:val="28"/>
          <w:szCs w:val="28"/>
        </w:rPr>
        <w:t>осуществляется в порядке, установленном настоящим постановление</w:t>
      </w:r>
      <w:r w:rsidR="003870B9">
        <w:rPr>
          <w:sz w:val="28"/>
          <w:szCs w:val="28"/>
        </w:rPr>
        <w:t>м</w:t>
      </w:r>
      <w:r w:rsidR="00B55D60" w:rsidRPr="00FE3262">
        <w:rPr>
          <w:sz w:val="28"/>
          <w:szCs w:val="28"/>
        </w:rPr>
        <w:t>.</w:t>
      </w:r>
    </w:p>
    <w:p w:rsidR="001458B0" w:rsidRDefault="001458B0" w:rsidP="00886FC1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456BBA" w:rsidRPr="00456BBA">
        <w:rPr>
          <w:color w:val="000000"/>
          <w:sz w:val="28"/>
          <w:szCs w:val="28"/>
        </w:rPr>
        <w:t xml:space="preserve"> постановление Правительства Кировской области</w:t>
      </w:r>
      <w:r w:rsidR="00EF4AD7" w:rsidRPr="00456BBA">
        <w:rPr>
          <w:color w:val="000000"/>
          <w:sz w:val="28"/>
          <w:szCs w:val="28"/>
        </w:rPr>
        <w:t xml:space="preserve"> </w:t>
      </w:r>
      <w:r w:rsidR="002C63DD" w:rsidRPr="00456BBA">
        <w:rPr>
          <w:color w:val="000000"/>
          <w:sz w:val="28"/>
          <w:szCs w:val="28"/>
        </w:rPr>
        <w:t xml:space="preserve">от </w:t>
      </w:r>
      <w:r w:rsidR="0019335D" w:rsidRPr="00456BBA">
        <w:rPr>
          <w:color w:val="000000"/>
          <w:sz w:val="28"/>
          <w:szCs w:val="28"/>
        </w:rPr>
        <w:t xml:space="preserve">01.06.2018 № 268-П </w:t>
      </w:r>
      <w:r w:rsidR="002C63DD" w:rsidRPr="00456BBA">
        <w:rPr>
          <w:color w:val="000000"/>
          <w:sz w:val="28"/>
          <w:szCs w:val="28"/>
        </w:rPr>
        <w:t xml:space="preserve">«Об утверждении Порядка предоставления субсидий </w:t>
      </w:r>
      <w:r w:rsidR="0019335D" w:rsidRPr="00456BBA">
        <w:rPr>
          <w:color w:val="000000"/>
          <w:sz w:val="28"/>
          <w:szCs w:val="28"/>
        </w:rPr>
        <w:t>на возмещение работодателям затрат, связанных с трудоустройством инвалидов молодого возраста, включая наставничество</w:t>
      </w:r>
      <w:r w:rsidR="002C63DD" w:rsidRPr="00456BB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1658A6" w:rsidRDefault="001458B0" w:rsidP="00886FC1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58A6">
        <w:rPr>
          <w:color w:val="000000"/>
          <w:sz w:val="28"/>
          <w:szCs w:val="28"/>
        </w:rPr>
        <w:t>Преамбулу изложить в следующей редакции:</w:t>
      </w:r>
    </w:p>
    <w:p w:rsidR="001658A6" w:rsidRPr="00284678" w:rsidRDefault="001658A6" w:rsidP="00886FC1">
      <w:pPr>
        <w:pStyle w:val="ac"/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соответствии со статьей 78.1 Бюджетного кодекса Российской Федерации,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</w:t>
      </w:r>
      <w:r w:rsidR="00D25CF6">
        <w:rPr>
          <w:color w:val="000000"/>
          <w:sz w:val="28"/>
          <w:szCs w:val="28"/>
        </w:rPr>
        <w:t xml:space="preserve">уг и проведение отборов получателей указанных субсидий, в том числе грантов в форме субсидий» Правительство </w:t>
      </w:r>
      <w:r w:rsidR="00D25CF6" w:rsidRPr="00284678">
        <w:rPr>
          <w:color w:val="000000"/>
          <w:sz w:val="28"/>
          <w:szCs w:val="28"/>
        </w:rPr>
        <w:lastRenderedPageBreak/>
        <w:t>Кировской области ПОСТАНОВЛЯЕТ:».</w:t>
      </w:r>
    </w:p>
    <w:p w:rsidR="00D25CF6" w:rsidRPr="00284678" w:rsidRDefault="00D25CF6" w:rsidP="00886FC1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678">
        <w:rPr>
          <w:color w:val="000000"/>
          <w:sz w:val="28"/>
          <w:szCs w:val="28"/>
        </w:rPr>
        <w:t xml:space="preserve"> </w:t>
      </w:r>
      <w:r w:rsidR="00284678" w:rsidRPr="00284678">
        <w:rPr>
          <w:color w:val="000000"/>
          <w:sz w:val="28"/>
          <w:szCs w:val="28"/>
        </w:rPr>
        <w:t xml:space="preserve"> </w:t>
      </w:r>
      <w:r w:rsidR="00886FC1">
        <w:rPr>
          <w:color w:val="000000"/>
          <w:sz w:val="28"/>
          <w:szCs w:val="28"/>
        </w:rPr>
        <w:t xml:space="preserve">Утвердить изменения в </w:t>
      </w:r>
      <w:r w:rsidR="001658A6" w:rsidRPr="00284678">
        <w:rPr>
          <w:color w:val="000000"/>
          <w:sz w:val="28"/>
          <w:szCs w:val="28"/>
        </w:rPr>
        <w:t>Поряд</w:t>
      </w:r>
      <w:r w:rsidR="00886FC1">
        <w:rPr>
          <w:color w:val="000000"/>
          <w:sz w:val="28"/>
          <w:szCs w:val="28"/>
        </w:rPr>
        <w:t>ке</w:t>
      </w:r>
      <w:r w:rsidR="001658A6" w:rsidRPr="00284678">
        <w:rPr>
          <w:color w:val="000000"/>
          <w:sz w:val="28"/>
          <w:szCs w:val="28"/>
        </w:rPr>
        <w:t xml:space="preserve"> предоставления субсидий на возмещение работодателям затрат, связанных с трудоустройством инвалидов молодого в</w:t>
      </w:r>
      <w:r w:rsidR="00886FC1">
        <w:rPr>
          <w:color w:val="000000"/>
          <w:sz w:val="28"/>
          <w:szCs w:val="28"/>
        </w:rPr>
        <w:t>озраста, включая наставничество</w:t>
      </w:r>
      <w:r w:rsidR="00294BF3">
        <w:rPr>
          <w:color w:val="000000"/>
          <w:sz w:val="28"/>
          <w:szCs w:val="28"/>
        </w:rPr>
        <w:t xml:space="preserve"> (далее – Порядок)</w:t>
      </w:r>
      <w:r w:rsidR="00886FC1">
        <w:rPr>
          <w:color w:val="000000"/>
          <w:sz w:val="28"/>
          <w:szCs w:val="28"/>
        </w:rPr>
        <w:t>, утвержденном вышеуказанным постановлением, согласно приложению № 2.</w:t>
      </w:r>
    </w:p>
    <w:p w:rsidR="001016B9" w:rsidRPr="00B55D60" w:rsidRDefault="001016B9" w:rsidP="007669D4">
      <w:pPr>
        <w:pStyle w:val="ac"/>
        <w:widowControl w:val="0"/>
        <w:numPr>
          <w:ilvl w:val="0"/>
          <w:numId w:val="26"/>
        </w:numPr>
        <w:tabs>
          <w:tab w:val="left" w:pos="-142"/>
          <w:tab w:val="left" w:pos="7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5D60">
        <w:rPr>
          <w:sz w:val="28"/>
          <w:szCs w:val="28"/>
        </w:rPr>
        <w:t xml:space="preserve">Контроль за выполнением постановления возложить на </w:t>
      </w:r>
      <w:r w:rsidR="00DD0C00" w:rsidRPr="00B55D60">
        <w:rPr>
          <w:sz w:val="28"/>
          <w:szCs w:val="28"/>
        </w:rPr>
        <w:t xml:space="preserve">первого </w:t>
      </w:r>
      <w:r w:rsidRPr="00B55D60">
        <w:rPr>
          <w:sz w:val="28"/>
          <w:szCs w:val="28"/>
        </w:rPr>
        <w:t xml:space="preserve">заместителя Председателя Правительства </w:t>
      </w:r>
      <w:r w:rsidR="00245D05" w:rsidRPr="00B55D60">
        <w:rPr>
          <w:sz w:val="28"/>
          <w:szCs w:val="28"/>
        </w:rPr>
        <w:t xml:space="preserve">Кировской </w:t>
      </w:r>
      <w:r w:rsidRPr="00B55D60">
        <w:rPr>
          <w:sz w:val="28"/>
          <w:szCs w:val="28"/>
        </w:rPr>
        <w:t xml:space="preserve">области </w:t>
      </w:r>
      <w:r w:rsidR="00245D05" w:rsidRPr="00B55D60">
        <w:rPr>
          <w:sz w:val="28"/>
          <w:szCs w:val="28"/>
        </w:rPr>
        <w:br/>
      </w:r>
      <w:proofErr w:type="spellStart"/>
      <w:r w:rsidRPr="00B55D60">
        <w:rPr>
          <w:sz w:val="28"/>
          <w:szCs w:val="28"/>
        </w:rPr>
        <w:t>Курдюмова</w:t>
      </w:r>
      <w:proofErr w:type="spellEnd"/>
      <w:r w:rsidRPr="00B55D60">
        <w:rPr>
          <w:sz w:val="28"/>
          <w:szCs w:val="28"/>
        </w:rPr>
        <w:t xml:space="preserve"> Д.А.</w:t>
      </w:r>
    </w:p>
    <w:p w:rsidR="00A0383B" w:rsidRPr="004C050F" w:rsidRDefault="007669D4" w:rsidP="007669D4">
      <w:pPr>
        <w:pStyle w:val="ac"/>
        <w:widowControl w:val="0"/>
        <w:tabs>
          <w:tab w:val="left" w:pos="-142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B32EEF" w:rsidRPr="00B32EEF">
        <w:rPr>
          <w:sz w:val="28"/>
          <w:szCs w:val="28"/>
        </w:rPr>
        <w:t xml:space="preserve">Настоящее постановление вступает в силу с </w:t>
      </w:r>
      <w:r w:rsidR="002C63DD">
        <w:rPr>
          <w:sz w:val="28"/>
          <w:szCs w:val="28"/>
        </w:rPr>
        <w:t>01.01.2025</w:t>
      </w:r>
      <w:r w:rsidR="00B32EEF" w:rsidRPr="00B32EEF">
        <w:rPr>
          <w:sz w:val="28"/>
          <w:szCs w:val="28"/>
        </w:rPr>
        <w:t>.</w:t>
      </w:r>
    </w:p>
    <w:p w:rsidR="000915C9" w:rsidRPr="000915C9" w:rsidRDefault="000915C9" w:rsidP="000915C9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0915C9">
        <w:rPr>
          <w:rFonts w:eastAsia="Calibri"/>
          <w:sz w:val="28"/>
          <w:szCs w:val="28"/>
          <w:lang w:eastAsia="en-US"/>
        </w:rPr>
        <w:t>И.о</w:t>
      </w:r>
      <w:proofErr w:type="spellEnd"/>
      <w:r w:rsidRPr="000915C9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  <w:bookmarkStart w:id="0" w:name="_GoBack"/>
      <w:bookmarkEnd w:id="0"/>
    </w:p>
    <w:p w:rsidR="000915C9" w:rsidRPr="000915C9" w:rsidRDefault="000915C9" w:rsidP="000915C9">
      <w:pPr>
        <w:rPr>
          <w:sz w:val="28"/>
          <w:szCs w:val="28"/>
        </w:rPr>
      </w:pPr>
      <w:r w:rsidRPr="000915C9">
        <w:rPr>
          <w:rFonts w:eastAsia="Calibri"/>
          <w:sz w:val="28"/>
          <w:szCs w:val="28"/>
          <w:lang w:eastAsia="en-US"/>
        </w:rPr>
        <w:t>Кировской области</w:t>
      </w:r>
      <w:r w:rsidRPr="000915C9">
        <w:rPr>
          <w:sz w:val="28"/>
          <w:szCs w:val="28"/>
        </w:rPr>
        <w:t xml:space="preserve">    Д.А. </w:t>
      </w:r>
      <w:proofErr w:type="spellStart"/>
      <w:r w:rsidRPr="000915C9">
        <w:rPr>
          <w:sz w:val="28"/>
          <w:szCs w:val="28"/>
        </w:rPr>
        <w:t>Курдюмов</w:t>
      </w:r>
      <w:proofErr w:type="spellEnd"/>
    </w:p>
    <w:p w:rsidR="00294BF3" w:rsidRDefault="00294BF3" w:rsidP="000915C9">
      <w:pPr>
        <w:spacing w:before="720"/>
        <w:rPr>
          <w:sz w:val="28"/>
        </w:rPr>
      </w:pPr>
    </w:p>
    <w:sectPr w:rsidR="00294BF3" w:rsidSect="00294BF3">
      <w:headerReference w:type="default" r:id="rId8"/>
      <w:headerReference w:type="first" r:id="rId9"/>
      <w:type w:val="continuous"/>
      <w:pgSz w:w="11906" w:h="16838"/>
      <w:pgMar w:top="1418" w:right="851" w:bottom="1134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27" w:rsidRDefault="00160F27">
      <w:r>
        <w:separator/>
      </w:r>
    </w:p>
  </w:endnote>
  <w:endnote w:type="continuationSeparator" w:id="0">
    <w:p w:rsidR="00160F27" w:rsidRDefault="0016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27" w:rsidRDefault="00160F27">
      <w:r>
        <w:separator/>
      </w:r>
    </w:p>
  </w:footnote>
  <w:footnote w:type="continuationSeparator" w:id="0">
    <w:p w:rsidR="00160F27" w:rsidRDefault="0016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0915C9">
      <w:rPr>
        <w:rStyle w:val="a7"/>
        <w:noProof/>
        <w:sz w:val="28"/>
        <w:szCs w:val="28"/>
      </w:rPr>
      <w:t>3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43D1D6D0" wp14:editId="642AD109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19220A3"/>
    <w:multiLevelType w:val="hybridMultilevel"/>
    <w:tmpl w:val="9F62FF54"/>
    <w:lvl w:ilvl="0" w:tplc="49968DA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4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7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8D6444"/>
    <w:multiLevelType w:val="multilevel"/>
    <w:tmpl w:val="F8683B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2"/>
  </w:num>
  <w:num w:numId="5">
    <w:abstractNumId w:val="2"/>
  </w:num>
  <w:num w:numId="6">
    <w:abstractNumId w:val="25"/>
  </w:num>
  <w:num w:numId="7">
    <w:abstractNumId w:val="13"/>
  </w:num>
  <w:num w:numId="8">
    <w:abstractNumId w:val="6"/>
  </w:num>
  <w:num w:numId="9">
    <w:abstractNumId w:val="16"/>
  </w:num>
  <w:num w:numId="10">
    <w:abstractNumId w:val="10"/>
  </w:num>
  <w:num w:numId="11">
    <w:abstractNumId w:val="9"/>
  </w:num>
  <w:num w:numId="12">
    <w:abstractNumId w:val="18"/>
  </w:num>
  <w:num w:numId="13">
    <w:abstractNumId w:val="11"/>
  </w:num>
  <w:num w:numId="14">
    <w:abstractNumId w:val="24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23"/>
  </w:num>
  <w:num w:numId="20">
    <w:abstractNumId w:val="22"/>
  </w:num>
  <w:num w:numId="21">
    <w:abstractNumId w:val="0"/>
  </w:num>
  <w:num w:numId="22">
    <w:abstractNumId w:val="5"/>
  </w:num>
  <w:num w:numId="23">
    <w:abstractNumId w:val="19"/>
  </w:num>
  <w:num w:numId="24">
    <w:abstractNumId w:val="7"/>
  </w:num>
  <w:num w:numId="25">
    <w:abstractNumId w:val="17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3283"/>
    <w:rsid w:val="0002049C"/>
    <w:rsid w:val="000227E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54FA"/>
    <w:rsid w:val="00067082"/>
    <w:rsid w:val="00073639"/>
    <w:rsid w:val="00082738"/>
    <w:rsid w:val="00083825"/>
    <w:rsid w:val="000848B0"/>
    <w:rsid w:val="00090E99"/>
    <w:rsid w:val="000915C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37BB"/>
    <w:rsid w:val="000C494B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2021"/>
    <w:rsid w:val="000F4150"/>
    <w:rsid w:val="000F4367"/>
    <w:rsid w:val="000F6F96"/>
    <w:rsid w:val="001016B9"/>
    <w:rsid w:val="00103960"/>
    <w:rsid w:val="0010585C"/>
    <w:rsid w:val="00105A12"/>
    <w:rsid w:val="0010664A"/>
    <w:rsid w:val="00107383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58B0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0F27"/>
    <w:rsid w:val="001620A2"/>
    <w:rsid w:val="00162226"/>
    <w:rsid w:val="001625C5"/>
    <w:rsid w:val="0016282B"/>
    <w:rsid w:val="00162A45"/>
    <w:rsid w:val="00162F8B"/>
    <w:rsid w:val="001658A6"/>
    <w:rsid w:val="00167363"/>
    <w:rsid w:val="0016755D"/>
    <w:rsid w:val="00170E35"/>
    <w:rsid w:val="001834BA"/>
    <w:rsid w:val="00184F34"/>
    <w:rsid w:val="0018667B"/>
    <w:rsid w:val="00186C04"/>
    <w:rsid w:val="0019335D"/>
    <w:rsid w:val="001936FB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73F7"/>
    <w:rsid w:val="001E08BE"/>
    <w:rsid w:val="001E4165"/>
    <w:rsid w:val="001E51D2"/>
    <w:rsid w:val="001E5A36"/>
    <w:rsid w:val="001E688E"/>
    <w:rsid w:val="001E7B69"/>
    <w:rsid w:val="001F0866"/>
    <w:rsid w:val="001F19AE"/>
    <w:rsid w:val="001F3455"/>
    <w:rsid w:val="001F656B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84678"/>
    <w:rsid w:val="00292EE1"/>
    <w:rsid w:val="002938C7"/>
    <w:rsid w:val="00293A8B"/>
    <w:rsid w:val="0029478A"/>
    <w:rsid w:val="002948FE"/>
    <w:rsid w:val="00294BF3"/>
    <w:rsid w:val="00294DFF"/>
    <w:rsid w:val="00296186"/>
    <w:rsid w:val="00297D82"/>
    <w:rsid w:val="002A1291"/>
    <w:rsid w:val="002A2476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C63DD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2F6B8F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911"/>
    <w:rsid w:val="00334933"/>
    <w:rsid w:val="00337879"/>
    <w:rsid w:val="0034311D"/>
    <w:rsid w:val="003447F1"/>
    <w:rsid w:val="00346D8D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BB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439A"/>
    <w:rsid w:val="004A7F09"/>
    <w:rsid w:val="004B0938"/>
    <w:rsid w:val="004B1669"/>
    <w:rsid w:val="004B560D"/>
    <w:rsid w:val="004C050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7E58"/>
    <w:rsid w:val="0050086E"/>
    <w:rsid w:val="00501F00"/>
    <w:rsid w:val="00502D9F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5D9A"/>
    <w:rsid w:val="005F7188"/>
    <w:rsid w:val="005F7C15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6BA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3016"/>
    <w:rsid w:val="0075467A"/>
    <w:rsid w:val="0075481B"/>
    <w:rsid w:val="00754F55"/>
    <w:rsid w:val="007555FD"/>
    <w:rsid w:val="00757F55"/>
    <w:rsid w:val="00762331"/>
    <w:rsid w:val="007627EE"/>
    <w:rsid w:val="00762C7C"/>
    <w:rsid w:val="00764ED2"/>
    <w:rsid w:val="007669D4"/>
    <w:rsid w:val="00767629"/>
    <w:rsid w:val="00767AA5"/>
    <w:rsid w:val="00770C2C"/>
    <w:rsid w:val="0077187C"/>
    <w:rsid w:val="00771CFA"/>
    <w:rsid w:val="00772CCA"/>
    <w:rsid w:val="0077455E"/>
    <w:rsid w:val="0077759F"/>
    <w:rsid w:val="00777BC9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B94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5B"/>
    <w:rsid w:val="007E3FAF"/>
    <w:rsid w:val="007E42B4"/>
    <w:rsid w:val="007E612A"/>
    <w:rsid w:val="007F269B"/>
    <w:rsid w:val="007F5703"/>
    <w:rsid w:val="007F790F"/>
    <w:rsid w:val="00800279"/>
    <w:rsid w:val="00802BFB"/>
    <w:rsid w:val="00806636"/>
    <w:rsid w:val="008078A8"/>
    <w:rsid w:val="00811477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5D0F"/>
    <w:rsid w:val="0086628A"/>
    <w:rsid w:val="00867480"/>
    <w:rsid w:val="00870A5F"/>
    <w:rsid w:val="00872D3E"/>
    <w:rsid w:val="00874D1F"/>
    <w:rsid w:val="00880CFE"/>
    <w:rsid w:val="00880FD6"/>
    <w:rsid w:val="008842A5"/>
    <w:rsid w:val="0088592A"/>
    <w:rsid w:val="00886FC1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29FF"/>
    <w:rsid w:val="009132A1"/>
    <w:rsid w:val="009132AA"/>
    <w:rsid w:val="00914EB3"/>
    <w:rsid w:val="00920869"/>
    <w:rsid w:val="00923C5F"/>
    <w:rsid w:val="0092592C"/>
    <w:rsid w:val="00926949"/>
    <w:rsid w:val="0093046B"/>
    <w:rsid w:val="009304F0"/>
    <w:rsid w:val="00932B03"/>
    <w:rsid w:val="00932E87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6522"/>
    <w:rsid w:val="00986F1C"/>
    <w:rsid w:val="0099229D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3BA9"/>
    <w:rsid w:val="00AE7E54"/>
    <w:rsid w:val="00AF3CAF"/>
    <w:rsid w:val="00B0285B"/>
    <w:rsid w:val="00B105A2"/>
    <w:rsid w:val="00B10ABD"/>
    <w:rsid w:val="00B13F8C"/>
    <w:rsid w:val="00B151F6"/>
    <w:rsid w:val="00B1615B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37EA"/>
    <w:rsid w:val="00B55D60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76B65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25CF6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7288F"/>
    <w:rsid w:val="00D7752B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368"/>
    <w:rsid w:val="00E33597"/>
    <w:rsid w:val="00E443D9"/>
    <w:rsid w:val="00E55728"/>
    <w:rsid w:val="00E578CF"/>
    <w:rsid w:val="00E606AD"/>
    <w:rsid w:val="00E60E31"/>
    <w:rsid w:val="00E61010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F1D5E"/>
    <w:rsid w:val="00EF34AE"/>
    <w:rsid w:val="00EF3C54"/>
    <w:rsid w:val="00EF4091"/>
    <w:rsid w:val="00EF4AD7"/>
    <w:rsid w:val="00EF5A18"/>
    <w:rsid w:val="00EF7930"/>
    <w:rsid w:val="00F01326"/>
    <w:rsid w:val="00F058B8"/>
    <w:rsid w:val="00F15063"/>
    <w:rsid w:val="00F15A8C"/>
    <w:rsid w:val="00F21B6C"/>
    <w:rsid w:val="00F21F33"/>
    <w:rsid w:val="00F31CAF"/>
    <w:rsid w:val="00F35433"/>
    <w:rsid w:val="00F37854"/>
    <w:rsid w:val="00F40807"/>
    <w:rsid w:val="00F44CC2"/>
    <w:rsid w:val="00F47284"/>
    <w:rsid w:val="00F502DD"/>
    <w:rsid w:val="00F50FD1"/>
    <w:rsid w:val="00F5230C"/>
    <w:rsid w:val="00F56E4B"/>
    <w:rsid w:val="00F61A2E"/>
    <w:rsid w:val="00F61FDE"/>
    <w:rsid w:val="00F62C73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A76B7"/>
    <w:rsid w:val="00FC091E"/>
    <w:rsid w:val="00FC2F7C"/>
    <w:rsid w:val="00FC3A82"/>
    <w:rsid w:val="00FC678C"/>
    <w:rsid w:val="00FD7271"/>
    <w:rsid w:val="00FE2422"/>
    <w:rsid w:val="00FE326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95436B-6CCA-41A0-BC1A-7113D8ED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672A-9BA0-42E6-8182-C3A33C71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3707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422</cp:lastModifiedBy>
  <cp:revision>22</cp:revision>
  <cp:lastPrinted>2024-08-07T13:49:00Z</cp:lastPrinted>
  <dcterms:created xsi:type="dcterms:W3CDTF">2024-05-06T07:33:00Z</dcterms:created>
  <dcterms:modified xsi:type="dcterms:W3CDTF">2024-10-11T07:53:00Z</dcterms:modified>
</cp:coreProperties>
</file>